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7" w:type="dxa"/>
        <w:tblInd w:w="-57" w:type="dxa"/>
        <w:tblCellMar>
          <w:left w:w="85" w:type="dxa"/>
          <w:right w:w="85" w:type="dxa"/>
        </w:tblCellMar>
        <w:tblLook w:val="0000" w:firstRow="0" w:lastRow="0" w:firstColumn="0" w:lastColumn="0" w:noHBand="0" w:noVBand="0"/>
      </w:tblPr>
      <w:tblGrid>
        <w:gridCol w:w="3702"/>
        <w:gridCol w:w="6335"/>
      </w:tblGrid>
      <w:tr w:rsidR="002E06AA" w:rsidRPr="00685F11" w:rsidTr="002E06AA">
        <w:trPr>
          <w:cantSplit/>
          <w:trHeight w:val="1903"/>
        </w:trPr>
        <w:tc>
          <w:tcPr>
            <w:tcW w:w="3702" w:type="dxa"/>
          </w:tcPr>
          <w:p w:rsidR="002E06AA" w:rsidRPr="00532AA3" w:rsidRDefault="002E06AA" w:rsidP="00235021">
            <w:pPr>
              <w:jc w:val="center"/>
              <w:rPr>
                <w:color w:val="000000"/>
              </w:rPr>
            </w:pPr>
            <w:bookmarkStart w:id="0" w:name="_GoBack"/>
            <w:bookmarkEnd w:id="0"/>
            <w:r w:rsidRPr="00532AA3">
              <w:rPr>
                <w:color w:val="000000"/>
              </w:rPr>
              <w:t>ỦY BAN NHÂN DÂN</w:t>
            </w:r>
          </w:p>
          <w:p w:rsidR="002E06AA" w:rsidRPr="00532AA3" w:rsidRDefault="002E06AA" w:rsidP="00235021">
            <w:pPr>
              <w:jc w:val="center"/>
              <w:rPr>
                <w:color w:val="000000"/>
              </w:rPr>
            </w:pPr>
            <w:r w:rsidRPr="00532AA3">
              <w:rPr>
                <w:color w:val="000000"/>
              </w:rPr>
              <w:t>THÀNH PHỐ HỒ CHÍ MINH</w:t>
            </w:r>
          </w:p>
          <w:p w:rsidR="002E06AA" w:rsidRPr="00532AA3" w:rsidRDefault="002E06AA" w:rsidP="00235021">
            <w:pPr>
              <w:pStyle w:val="Heading1"/>
              <w:rPr>
                <w:sz w:val="26"/>
                <w:szCs w:val="26"/>
              </w:rPr>
            </w:pPr>
            <w:r w:rsidRPr="00532AA3">
              <w:rPr>
                <w:sz w:val="26"/>
                <w:szCs w:val="26"/>
              </w:rPr>
              <w:t>SỞ GIÁO DỤC VÀ ĐÀO TẠO</w:t>
            </w:r>
          </w:p>
          <w:p w:rsidR="002E06AA" w:rsidRPr="00532AA3" w:rsidRDefault="002E06AA" w:rsidP="00235021">
            <w:pPr>
              <w:jc w:val="center"/>
              <w:rPr>
                <w:color w:val="000000"/>
              </w:rPr>
            </w:pPr>
            <w:r w:rsidRPr="00532AA3">
              <w:rPr>
                <w:color w:val="000000"/>
              </w:rPr>
              <mc:AlternateContent>
                <mc:Choice Requires="wps">
                  <w:drawing>
                    <wp:anchor distT="0" distB="0" distL="114300" distR="114300" simplePos="0" relativeHeight="251660288" behindDoc="0" locked="0" layoutInCell="1" allowOverlap="1" wp14:anchorId="5751FB78" wp14:editId="7F2919DC">
                      <wp:simplePos x="0" y="0"/>
                      <wp:positionH relativeFrom="column">
                        <wp:posOffset>386715</wp:posOffset>
                      </wp:positionH>
                      <wp:positionV relativeFrom="paragraph">
                        <wp:posOffset>9525</wp:posOffset>
                      </wp:positionV>
                      <wp:extent cx="1295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D168C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5pt" to="13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aV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">
                      <o:lock v:ext="edit" shapetype="f"/>
                    </v:line>
                  </w:pict>
                </mc:Fallback>
              </mc:AlternateContent>
            </w:r>
          </w:p>
          <w:p w:rsidR="002E06AA" w:rsidRPr="00532AA3" w:rsidRDefault="00685F11" w:rsidP="00235021">
            <w:pPr>
              <w:jc w:val="center"/>
              <w:rPr>
                <w:color w:val="000000"/>
              </w:rPr>
            </w:pPr>
            <w:r>
              <w:rPr>
                <w:color w:val="000000"/>
              </w:rPr>
              <w:t>Số: 1771</w:t>
            </w:r>
            <w:r w:rsidR="002E06AA">
              <w:rPr>
                <w:color w:val="000000"/>
              </w:rPr>
              <w:t xml:space="preserve"> </w:t>
            </w:r>
            <w:r w:rsidR="002E06AA" w:rsidRPr="00532AA3">
              <w:rPr>
                <w:color w:val="000000"/>
              </w:rPr>
              <w:t>/</w:t>
            </w:r>
            <w:r w:rsidR="00444FBC">
              <w:rPr>
                <w:color w:val="000000"/>
              </w:rPr>
              <w:t>TB-</w:t>
            </w:r>
            <w:r w:rsidR="002E06AA" w:rsidRPr="00532AA3">
              <w:rPr>
                <w:color w:val="000000"/>
              </w:rPr>
              <w:t>GDĐT-CTTT</w:t>
            </w:r>
          </w:p>
          <w:p w:rsidR="002E06AA" w:rsidRPr="003B52C8" w:rsidRDefault="002E06AA" w:rsidP="00235021">
            <w:pPr>
              <w:jc w:val="center"/>
              <w:rPr>
                <w:sz w:val="24"/>
                <w:szCs w:val="24"/>
                <w:lang w:val="vi-VN"/>
              </w:rPr>
            </w:pPr>
          </w:p>
          <w:p w:rsidR="002E06AA" w:rsidRPr="002B166E" w:rsidRDefault="002E06AA" w:rsidP="00235021">
            <w:pPr>
              <w:jc w:val="center"/>
              <w:rPr>
                <w:sz w:val="14"/>
                <w:szCs w:val="14"/>
                <w:lang w:val="vi-VN"/>
              </w:rPr>
            </w:pPr>
          </w:p>
        </w:tc>
        <w:tc>
          <w:tcPr>
            <w:tcW w:w="6335" w:type="dxa"/>
          </w:tcPr>
          <w:p w:rsidR="002E06AA" w:rsidRPr="00532AA3" w:rsidRDefault="002E06AA" w:rsidP="00235021">
            <w:pPr>
              <w:jc w:val="center"/>
              <w:rPr>
                <w:b/>
                <w:color w:val="000000"/>
                <w:lang w:val="fr-FR"/>
              </w:rPr>
            </w:pPr>
            <w:r w:rsidRPr="00532AA3">
              <w:rPr>
                <w:b/>
                <w:color w:val="000000"/>
                <w:lang w:val="fr-FR"/>
              </w:rPr>
              <w:t>CỘNG HÒA XÃ HỘI CHỦ NGHĨA VIỆT NAM</w:t>
            </w:r>
          </w:p>
          <w:p w:rsidR="002E06AA" w:rsidRPr="00532AA3" w:rsidRDefault="00444FBC" w:rsidP="00235021">
            <w:pPr>
              <w:jc w:val="center"/>
              <w:rPr>
                <w:b/>
                <w:color w:val="000000"/>
                <w:lang w:val="fr-FR"/>
              </w:rPr>
            </w:pPr>
            <w:r w:rsidRPr="00532AA3">
              <w:rPr>
                <w:i/>
              </w:rPr>
              <mc:AlternateContent>
                <mc:Choice Requires="wps">
                  <w:drawing>
                    <wp:anchor distT="0" distB="0" distL="114300" distR="114300" simplePos="0" relativeHeight="251659264" behindDoc="0" locked="0" layoutInCell="1" allowOverlap="1" wp14:anchorId="6A51A631" wp14:editId="59618EED">
                      <wp:simplePos x="0" y="0"/>
                      <wp:positionH relativeFrom="column">
                        <wp:posOffset>977900</wp:posOffset>
                      </wp:positionH>
                      <wp:positionV relativeFrom="paragraph">
                        <wp:posOffset>194310</wp:posOffset>
                      </wp:positionV>
                      <wp:extent cx="1910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5B037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5.3pt" to="22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aBQ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">
                      <o:lock v:ext="edit" shapetype="f"/>
                    </v:line>
                  </w:pict>
                </mc:Fallback>
              </mc:AlternateContent>
            </w:r>
            <w:r w:rsidR="002E06AA" w:rsidRPr="00532AA3">
              <w:rPr>
                <w:b/>
                <w:color w:val="000000"/>
                <w:lang w:val="fr-FR"/>
              </w:rPr>
              <w:t>Độc lập - Tự do - Hạnh phúc</w:t>
            </w:r>
          </w:p>
          <w:p w:rsidR="002E06AA" w:rsidRPr="00532AA3" w:rsidRDefault="002E06AA" w:rsidP="00235021">
            <w:pPr>
              <w:pStyle w:val="BodyText"/>
              <w:spacing w:before="0" w:beforeAutospacing="0" w:after="0" w:afterAutospacing="0"/>
              <w:jc w:val="right"/>
              <w:rPr>
                <w:i/>
                <w:sz w:val="26"/>
                <w:szCs w:val="26"/>
                <w:lang w:val="fr-FR"/>
              </w:rPr>
            </w:pPr>
          </w:p>
          <w:p w:rsidR="002E06AA" w:rsidRPr="00572FF9" w:rsidRDefault="002E06AA" w:rsidP="00685F11">
            <w:pPr>
              <w:pStyle w:val="BodyText"/>
              <w:spacing w:before="0" w:beforeAutospacing="0" w:after="0" w:afterAutospacing="0"/>
              <w:ind w:right="276"/>
              <w:jc w:val="right"/>
              <w:rPr>
                <w:i/>
                <w:sz w:val="26"/>
                <w:szCs w:val="26"/>
                <w:lang w:val="vi-VN"/>
              </w:rPr>
            </w:pPr>
            <w:r>
              <w:rPr>
                <w:i/>
                <w:sz w:val="26"/>
                <w:szCs w:val="26"/>
                <w:lang w:val="fr-FR"/>
              </w:rPr>
              <w:t xml:space="preserve"> </w:t>
            </w:r>
            <w:r w:rsidRPr="00532AA3">
              <w:rPr>
                <w:i/>
                <w:sz w:val="26"/>
                <w:szCs w:val="26"/>
                <w:lang w:val="fr-FR"/>
              </w:rPr>
              <w:t>Thành phố Hồ Chí Minh, ngày</w:t>
            </w:r>
            <w:r w:rsidR="00685F11">
              <w:rPr>
                <w:i/>
                <w:sz w:val="26"/>
                <w:szCs w:val="26"/>
                <w:lang w:val="fr-FR"/>
              </w:rPr>
              <w:t xml:space="preserve"> 15 </w:t>
            </w:r>
            <w:r w:rsidRPr="00532AA3">
              <w:rPr>
                <w:i/>
                <w:sz w:val="26"/>
                <w:szCs w:val="26"/>
                <w:lang w:val="fr-FR"/>
              </w:rPr>
              <w:t>tháng</w:t>
            </w:r>
            <w:r>
              <w:rPr>
                <w:i/>
                <w:sz w:val="26"/>
                <w:szCs w:val="26"/>
                <w:lang w:val="vi-VN"/>
              </w:rPr>
              <w:t xml:space="preserve"> </w:t>
            </w:r>
            <w:r w:rsidR="00685F11" w:rsidRPr="00685F11">
              <w:rPr>
                <w:i/>
                <w:sz w:val="26"/>
                <w:szCs w:val="26"/>
                <w:lang w:val="fr-FR"/>
              </w:rPr>
              <w:t>06</w:t>
            </w:r>
            <w:r w:rsidR="000C3E42" w:rsidRPr="00444FBC">
              <w:rPr>
                <w:i/>
                <w:sz w:val="26"/>
                <w:szCs w:val="26"/>
                <w:lang w:val="fr-FR"/>
              </w:rPr>
              <w:t xml:space="preserve"> </w:t>
            </w:r>
            <w:r w:rsidR="000C3E42">
              <w:rPr>
                <w:i/>
                <w:sz w:val="26"/>
                <w:szCs w:val="26"/>
                <w:lang w:val="fr-FR"/>
              </w:rPr>
              <w:t>năm 2020</w:t>
            </w:r>
            <w:r>
              <w:rPr>
                <w:i/>
                <w:sz w:val="26"/>
                <w:szCs w:val="26"/>
                <w:lang w:val="vi-VN"/>
              </w:rPr>
              <w:t>.</w:t>
            </w:r>
          </w:p>
          <w:p w:rsidR="002E06AA" w:rsidRPr="00532AA3" w:rsidRDefault="002E06AA" w:rsidP="00235021">
            <w:pPr>
              <w:rPr>
                <w:i/>
                <w:lang w:val="fr-FR"/>
              </w:rPr>
            </w:pPr>
          </w:p>
        </w:tc>
      </w:tr>
    </w:tbl>
    <w:p w:rsidR="00175B5F" w:rsidRDefault="00175B5F" w:rsidP="002E06AA">
      <w:pPr>
        <w:jc w:val="center"/>
        <w:rPr>
          <w:lang w:val="fr-FR"/>
        </w:rPr>
      </w:pPr>
    </w:p>
    <w:p w:rsidR="002E06AA" w:rsidRDefault="002E06AA" w:rsidP="002E06AA">
      <w:pPr>
        <w:jc w:val="center"/>
        <w:rPr>
          <w:b/>
          <w:lang w:val="fr-FR"/>
        </w:rPr>
      </w:pPr>
      <w:r w:rsidRPr="002E06AA">
        <w:rPr>
          <w:b/>
          <w:lang w:val="fr-FR"/>
        </w:rPr>
        <w:t>THÔNG BÁO</w:t>
      </w:r>
    </w:p>
    <w:p w:rsidR="002E06AA" w:rsidRDefault="00444FBC" w:rsidP="002E06AA">
      <w:pPr>
        <w:jc w:val="center"/>
        <w:rPr>
          <w:b/>
          <w:lang w:val="fr-FR"/>
        </w:rPr>
      </w:pPr>
      <w:r>
        <w:rPr>
          <w:b/>
          <w:lang w:val="fr-FR"/>
        </w:rPr>
        <w:t>Kết quả tham dự Hội khỏe Phù Đổng Thành phố Hồ Chí Minh</w:t>
      </w:r>
    </w:p>
    <w:p w:rsidR="002E06AA" w:rsidRDefault="00444FBC" w:rsidP="002E06AA">
      <w:pPr>
        <w:jc w:val="center"/>
        <w:rPr>
          <w:b/>
          <w:lang w:val="fr-FR"/>
        </w:rPr>
      </w:pPr>
      <w:r>
        <w:rPr>
          <w:b/>
          <w:lang w:val="fr-FR"/>
        </w:rPr>
        <w:t>năm học 2019 – 2020 (đợt 1)</w:t>
      </w:r>
    </w:p>
    <w:p w:rsidR="002E06AA" w:rsidRDefault="002E06AA" w:rsidP="002E06AA">
      <w:pPr>
        <w:jc w:val="center"/>
        <w:rPr>
          <w:b/>
          <w:lang w:val="fr-FR"/>
        </w:rPr>
      </w:pPr>
    </w:p>
    <w:p w:rsidR="002E06AA" w:rsidRPr="000C3E42" w:rsidRDefault="002E06AA" w:rsidP="002344E9">
      <w:pPr>
        <w:spacing w:line="312" w:lineRule="auto"/>
        <w:ind w:firstLine="720"/>
        <w:jc w:val="both"/>
        <w:rPr>
          <w:color w:val="000000"/>
          <w:sz w:val="28"/>
          <w:szCs w:val="28"/>
          <w:lang w:val="pt-BR"/>
        </w:rPr>
      </w:pPr>
      <w:r w:rsidRPr="000C3E42">
        <w:rPr>
          <w:color w:val="000000"/>
          <w:sz w:val="28"/>
          <w:szCs w:val="28"/>
          <w:lang w:val="pt-BR"/>
        </w:rPr>
        <w:t xml:space="preserve">Căn cứ Quyết định số 2247/QĐ-BGDĐT ngày 07 tháng 8 năm 2019 của </w:t>
      </w:r>
      <w:r w:rsidRPr="000C3E42">
        <w:rPr>
          <w:color w:val="000000"/>
          <w:sz w:val="28"/>
          <w:szCs w:val="28"/>
          <w:lang w:val="pt-BR"/>
        </w:rPr>
        <w:br/>
        <w:t>Bộ Giáo dục và Đào tạo về ban hành Điều lệ Hội khỏe Phù Đổng toàn quốc lần thứ X năm 2020;</w:t>
      </w:r>
    </w:p>
    <w:p w:rsidR="002E06AA" w:rsidRPr="000C3E42" w:rsidRDefault="002E06AA" w:rsidP="002344E9">
      <w:pPr>
        <w:spacing w:line="312" w:lineRule="auto"/>
        <w:ind w:firstLine="720"/>
        <w:jc w:val="both"/>
        <w:rPr>
          <w:sz w:val="28"/>
          <w:szCs w:val="28"/>
          <w:lang w:val="vi-VN"/>
        </w:rPr>
      </w:pPr>
      <w:r w:rsidRPr="000C3E42">
        <w:rPr>
          <w:color w:val="000000"/>
          <w:sz w:val="28"/>
          <w:szCs w:val="28"/>
          <w:lang w:val="pt-BR"/>
        </w:rPr>
        <w:t>Căn cứ Kế hoạch số 3759/KH-UBND ngày 16 tháng 9 năm 2019 của Ủy ban Nhân dân Thành phố Hồ Chí Min</w:t>
      </w:r>
      <w:r w:rsidR="00444FBC">
        <w:rPr>
          <w:color w:val="000000"/>
          <w:sz w:val="28"/>
          <w:szCs w:val="28"/>
          <w:lang w:val="pt-BR"/>
        </w:rPr>
        <w:t>h về Tổ chức Hội khỏe Phù Đổng T</w:t>
      </w:r>
      <w:r w:rsidRPr="000C3E42">
        <w:rPr>
          <w:color w:val="000000"/>
          <w:sz w:val="28"/>
          <w:szCs w:val="28"/>
          <w:lang w:val="pt-BR"/>
        </w:rPr>
        <w:t>hành phố Hồ Chí Minh năm học 2019 – 2020;</w:t>
      </w:r>
    </w:p>
    <w:p w:rsidR="002E06AA" w:rsidRPr="000C3E42" w:rsidRDefault="002E06AA" w:rsidP="002344E9">
      <w:pPr>
        <w:spacing w:line="312" w:lineRule="auto"/>
        <w:ind w:firstLine="720"/>
        <w:jc w:val="both"/>
        <w:rPr>
          <w:sz w:val="28"/>
          <w:szCs w:val="28"/>
          <w:lang w:val="vi-VN"/>
        </w:rPr>
      </w:pPr>
      <w:r w:rsidRPr="000C3E42">
        <w:rPr>
          <w:sz w:val="28"/>
          <w:szCs w:val="28"/>
          <w:lang w:val="vi-VN"/>
        </w:rPr>
        <w:t xml:space="preserve">Căn cứ </w:t>
      </w:r>
      <w:r w:rsidR="000C3E42" w:rsidRPr="00444FBC">
        <w:rPr>
          <w:sz w:val="28"/>
          <w:szCs w:val="28"/>
          <w:lang w:val="vi-VN"/>
        </w:rPr>
        <w:t>Công văn</w:t>
      </w:r>
      <w:r w:rsidRPr="000C3E42">
        <w:rPr>
          <w:sz w:val="28"/>
          <w:szCs w:val="28"/>
          <w:lang w:val="vi-VN"/>
        </w:rPr>
        <w:t xml:space="preserve"> số 3089/GDĐT-VHTT ngày 03 tháng 9 năm 2019 của Sở Giáo dục và Đào tạo và Sở Văn hóa và Thể thao về Điều lệ Hội khỏe Phù Đổng Thành phố Hồ Chí Minh năm học 2019 – 2020;</w:t>
      </w:r>
    </w:p>
    <w:p w:rsidR="002E06AA" w:rsidRPr="000C3E42" w:rsidRDefault="00395B75" w:rsidP="002344E9">
      <w:pPr>
        <w:spacing w:line="312" w:lineRule="auto"/>
        <w:ind w:firstLine="720"/>
        <w:jc w:val="both"/>
        <w:rPr>
          <w:sz w:val="28"/>
          <w:szCs w:val="28"/>
          <w:lang w:val="vi-VN"/>
        </w:rPr>
      </w:pPr>
      <w:r>
        <w:rPr>
          <w:sz w:val="28"/>
          <w:szCs w:val="28"/>
          <w:lang w:val="vi-VN"/>
        </w:rPr>
        <w:t>Căn cứ kết quả tổ chức G</w:t>
      </w:r>
      <w:r w:rsidR="002E06AA" w:rsidRPr="000C3E42">
        <w:rPr>
          <w:sz w:val="28"/>
          <w:szCs w:val="28"/>
          <w:lang w:val="vi-VN"/>
        </w:rPr>
        <w:t>iải Hội khỏe Phù Đổng Thành phố Hồ Chí Minh năm học 2019 – 2020 của Sở Văn hóa và Thể thao Thành phố Hồ Chí Minh.</w:t>
      </w:r>
    </w:p>
    <w:p w:rsidR="002E06AA" w:rsidRPr="00444FBC" w:rsidRDefault="002E06AA" w:rsidP="002344E9">
      <w:pPr>
        <w:spacing w:line="312" w:lineRule="auto"/>
        <w:ind w:firstLine="720"/>
        <w:jc w:val="both"/>
        <w:rPr>
          <w:sz w:val="28"/>
          <w:szCs w:val="28"/>
          <w:lang w:val="vi-VN"/>
        </w:rPr>
      </w:pPr>
      <w:r w:rsidRPr="000C3E42">
        <w:rPr>
          <w:sz w:val="28"/>
          <w:szCs w:val="28"/>
          <w:lang w:val="vi-VN"/>
        </w:rPr>
        <w:t xml:space="preserve">Sở Giáo dục và Đào tạo thông báo </w:t>
      </w:r>
      <w:r w:rsidR="00A700E3" w:rsidRPr="000C3E42">
        <w:rPr>
          <w:sz w:val="28"/>
          <w:szCs w:val="28"/>
          <w:lang w:val="vi-VN"/>
        </w:rPr>
        <w:t xml:space="preserve">đến </w:t>
      </w:r>
      <w:r w:rsidRPr="000C3E42">
        <w:rPr>
          <w:sz w:val="28"/>
          <w:szCs w:val="28"/>
          <w:lang w:val="vi-VN"/>
        </w:rPr>
        <w:t xml:space="preserve">các đơn vị </w:t>
      </w:r>
      <w:r w:rsidR="00A700E3" w:rsidRPr="00444FBC">
        <w:rPr>
          <w:sz w:val="28"/>
          <w:szCs w:val="28"/>
          <w:lang w:val="vi-VN"/>
        </w:rPr>
        <w:t>như sau:</w:t>
      </w:r>
    </w:p>
    <w:p w:rsidR="00E623B4" w:rsidRPr="000C3E42" w:rsidRDefault="00933376" w:rsidP="002344E9">
      <w:pPr>
        <w:spacing w:line="312" w:lineRule="auto"/>
        <w:ind w:firstLine="720"/>
        <w:jc w:val="both"/>
        <w:rPr>
          <w:sz w:val="28"/>
          <w:szCs w:val="28"/>
          <w:lang w:val="vi-VN"/>
        </w:rPr>
      </w:pPr>
      <w:r w:rsidRPr="000C3E42">
        <w:rPr>
          <w:sz w:val="28"/>
          <w:szCs w:val="28"/>
          <w:lang w:val="vi-VN"/>
        </w:rPr>
        <w:t xml:space="preserve">1. </w:t>
      </w:r>
      <w:r w:rsidRPr="00444FBC">
        <w:rPr>
          <w:sz w:val="28"/>
          <w:szCs w:val="28"/>
          <w:lang w:val="vi-VN"/>
        </w:rPr>
        <w:t xml:space="preserve">Kết quả </w:t>
      </w:r>
      <w:r w:rsidR="00E623B4" w:rsidRPr="000C3E42">
        <w:rPr>
          <w:sz w:val="28"/>
          <w:szCs w:val="28"/>
          <w:lang w:val="vi-VN"/>
        </w:rPr>
        <w:t xml:space="preserve">học sinh đoạt giải HKPĐ Thành phố năm học 2019 – 2020 </w:t>
      </w:r>
      <w:r w:rsidRPr="00444FBC">
        <w:rPr>
          <w:sz w:val="28"/>
          <w:szCs w:val="28"/>
          <w:lang w:val="vi-VN"/>
        </w:rPr>
        <w:t xml:space="preserve">đợt 1 </w:t>
      </w:r>
      <w:r w:rsidR="00784CAA" w:rsidRPr="000C3E42">
        <w:rPr>
          <w:sz w:val="28"/>
          <w:szCs w:val="28"/>
          <w:lang w:val="vi-VN"/>
        </w:rPr>
        <w:t>các môn</w:t>
      </w:r>
      <w:r w:rsidR="00FA7FEC" w:rsidRPr="000C3E42">
        <w:rPr>
          <w:sz w:val="28"/>
          <w:szCs w:val="28"/>
          <w:lang w:val="vi-VN"/>
        </w:rPr>
        <w:t>:</w:t>
      </w:r>
      <w:r w:rsidR="00784CAA" w:rsidRPr="000C3E42">
        <w:rPr>
          <w:sz w:val="28"/>
          <w:szCs w:val="28"/>
          <w:lang w:val="vi-VN"/>
        </w:rPr>
        <w:t xml:space="preserve"> Điền kinh, Bơi lội, Bóng đá, Bóng chuyền, Bóng rổ, Bóng bàn, Đá cầu, Cầu mây, Cầu lông, Futsal, Quần vợt, Bắn súng, Thể dục Aerobic, Cờ tướng, Cờ vua, Karate, Võ cổ truyền, Judo, Pencak Silat, Petanque, Đẩy gậy, Kéo co</w:t>
      </w:r>
      <w:r w:rsidR="00E623B4" w:rsidRPr="000C3E42">
        <w:rPr>
          <w:sz w:val="28"/>
          <w:szCs w:val="28"/>
          <w:lang w:val="vi-VN"/>
        </w:rPr>
        <w:t xml:space="preserve"> (danh sách đính kèm)</w:t>
      </w:r>
      <w:r w:rsidR="00CC77B1" w:rsidRPr="000C3E42">
        <w:rPr>
          <w:sz w:val="28"/>
          <w:szCs w:val="28"/>
          <w:lang w:val="vi-VN"/>
        </w:rPr>
        <w:t>.</w:t>
      </w:r>
    </w:p>
    <w:p w:rsidR="00933376" w:rsidRPr="00444FBC" w:rsidRDefault="00FA7FEC" w:rsidP="002344E9">
      <w:pPr>
        <w:spacing w:line="312" w:lineRule="auto"/>
        <w:ind w:firstLine="720"/>
        <w:jc w:val="both"/>
        <w:rPr>
          <w:sz w:val="28"/>
          <w:szCs w:val="28"/>
          <w:lang w:val="vi-VN"/>
        </w:rPr>
      </w:pPr>
      <w:r w:rsidRPr="000C3E42">
        <w:rPr>
          <w:sz w:val="28"/>
          <w:szCs w:val="28"/>
          <w:lang w:val="vi-VN"/>
        </w:rPr>
        <w:t xml:space="preserve">2. </w:t>
      </w:r>
      <w:r w:rsidR="00933376" w:rsidRPr="00444FBC">
        <w:rPr>
          <w:sz w:val="28"/>
          <w:szCs w:val="28"/>
          <w:lang w:val="vi-VN"/>
        </w:rPr>
        <w:t>Nhận giấy chứng nhận thành tích thể thao:</w:t>
      </w:r>
    </w:p>
    <w:p w:rsidR="00395D55" w:rsidRPr="00444FBC" w:rsidRDefault="00933376" w:rsidP="002344E9">
      <w:pPr>
        <w:spacing w:line="312" w:lineRule="auto"/>
        <w:ind w:firstLine="720"/>
        <w:jc w:val="both"/>
        <w:rPr>
          <w:sz w:val="28"/>
          <w:szCs w:val="28"/>
          <w:lang w:val="vi-VN"/>
        </w:rPr>
      </w:pPr>
      <w:r w:rsidRPr="00444FBC">
        <w:rPr>
          <w:sz w:val="28"/>
          <w:szCs w:val="28"/>
          <w:lang w:val="vi-VN"/>
        </w:rPr>
        <w:t xml:space="preserve">- </w:t>
      </w:r>
      <w:r w:rsidR="00CC77B1" w:rsidRPr="000C3E42">
        <w:rPr>
          <w:sz w:val="28"/>
          <w:szCs w:val="28"/>
          <w:lang w:val="vi-VN"/>
        </w:rPr>
        <w:t xml:space="preserve">Đối với các trường THPT: </w:t>
      </w:r>
      <w:r w:rsidR="000C3E42" w:rsidRPr="00444FBC">
        <w:rPr>
          <w:sz w:val="28"/>
          <w:szCs w:val="28"/>
          <w:lang w:val="vi-VN"/>
        </w:rPr>
        <w:t>t</w:t>
      </w:r>
      <w:r w:rsidR="007615D3" w:rsidRPr="00444FBC">
        <w:rPr>
          <w:sz w:val="28"/>
          <w:szCs w:val="28"/>
          <w:lang w:val="vi-VN"/>
        </w:rPr>
        <w:t>hủ trưởng đơn vị</w:t>
      </w:r>
      <w:r w:rsidR="00F769D3" w:rsidRPr="00444FBC">
        <w:rPr>
          <w:sz w:val="28"/>
          <w:szCs w:val="28"/>
          <w:lang w:val="vi-VN"/>
        </w:rPr>
        <w:t xml:space="preserve"> </w:t>
      </w:r>
      <w:r w:rsidR="00395D55" w:rsidRPr="00444FBC">
        <w:rPr>
          <w:sz w:val="28"/>
          <w:szCs w:val="28"/>
          <w:lang w:val="vi-VN"/>
        </w:rPr>
        <w:t>c</w:t>
      </w:r>
      <w:r w:rsidRPr="00444FBC">
        <w:rPr>
          <w:sz w:val="28"/>
          <w:szCs w:val="28"/>
          <w:lang w:val="vi-VN"/>
        </w:rPr>
        <w:t xml:space="preserve">ử nhân sự </w:t>
      </w:r>
      <w:r w:rsidR="00CC77B1" w:rsidRPr="000C3E42">
        <w:rPr>
          <w:sz w:val="28"/>
          <w:szCs w:val="28"/>
          <w:lang w:val="vi-VN"/>
        </w:rPr>
        <w:t xml:space="preserve">nhận giấy chứng nhận </w:t>
      </w:r>
      <w:r w:rsidR="00F73A72" w:rsidRPr="00444FBC">
        <w:rPr>
          <w:sz w:val="28"/>
          <w:szCs w:val="28"/>
          <w:lang w:val="vi-VN"/>
        </w:rPr>
        <w:t xml:space="preserve">cho học sinh của đơn vị mình. </w:t>
      </w:r>
    </w:p>
    <w:p w:rsidR="000C3E42" w:rsidRPr="00444FBC" w:rsidRDefault="000C3E42" w:rsidP="002344E9">
      <w:pPr>
        <w:spacing w:line="312" w:lineRule="auto"/>
        <w:ind w:firstLine="720"/>
        <w:jc w:val="both"/>
        <w:rPr>
          <w:sz w:val="28"/>
          <w:szCs w:val="28"/>
          <w:lang w:val="vi-VN"/>
        </w:rPr>
      </w:pPr>
      <w:r w:rsidRPr="00444FBC">
        <w:rPr>
          <w:sz w:val="28"/>
          <w:szCs w:val="28"/>
          <w:lang w:val="vi-VN"/>
        </w:rPr>
        <w:t xml:space="preserve">- </w:t>
      </w:r>
      <w:r w:rsidR="00CC77B1" w:rsidRPr="000C3E42">
        <w:rPr>
          <w:sz w:val="28"/>
          <w:szCs w:val="28"/>
          <w:lang w:val="vi-VN"/>
        </w:rPr>
        <w:t>Đối với các trường Tiểu học, Trung học cơ sở: tùy theo nhu cầu của cá nhân</w:t>
      </w:r>
      <w:r w:rsidR="00F769D3" w:rsidRPr="00444FBC">
        <w:rPr>
          <w:sz w:val="28"/>
          <w:szCs w:val="28"/>
          <w:lang w:val="vi-VN"/>
        </w:rPr>
        <w:t xml:space="preserve"> học sinh</w:t>
      </w:r>
      <w:r w:rsidR="00CC77B1" w:rsidRPr="000C3E42">
        <w:rPr>
          <w:sz w:val="28"/>
          <w:szCs w:val="28"/>
          <w:lang w:val="vi-VN"/>
        </w:rPr>
        <w:t>, đơn vị</w:t>
      </w:r>
      <w:r w:rsidR="00F769D3" w:rsidRPr="00444FBC">
        <w:rPr>
          <w:sz w:val="28"/>
          <w:szCs w:val="28"/>
          <w:lang w:val="vi-VN"/>
        </w:rPr>
        <w:t xml:space="preserve"> liên hệ với bộ phận thường trực để nhận giấy chứng nhận</w:t>
      </w:r>
      <w:r w:rsidRPr="00444FBC">
        <w:rPr>
          <w:sz w:val="28"/>
          <w:szCs w:val="28"/>
          <w:lang w:val="vi-VN"/>
        </w:rPr>
        <w:t>.</w:t>
      </w:r>
      <w:r w:rsidR="00CC77B1" w:rsidRPr="000C3E42">
        <w:rPr>
          <w:sz w:val="28"/>
          <w:szCs w:val="28"/>
          <w:lang w:val="vi-VN"/>
        </w:rPr>
        <w:t xml:space="preserve"> </w:t>
      </w:r>
    </w:p>
    <w:p w:rsidR="00CC77B1" w:rsidRPr="000C3E42" w:rsidRDefault="00CC77B1" w:rsidP="002344E9">
      <w:pPr>
        <w:spacing w:line="312" w:lineRule="auto"/>
        <w:ind w:firstLine="720"/>
        <w:jc w:val="both"/>
        <w:rPr>
          <w:sz w:val="28"/>
          <w:szCs w:val="28"/>
          <w:lang w:val="vi-VN"/>
        </w:rPr>
      </w:pPr>
      <w:r w:rsidRPr="000C3E42">
        <w:rPr>
          <w:sz w:val="28"/>
          <w:szCs w:val="28"/>
          <w:lang w:val="vi-VN"/>
        </w:rPr>
        <w:lastRenderedPageBreak/>
        <w:t xml:space="preserve">* </w:t>
      </w:r>
      <w:r w:rsidRPr="00444FBC">
        <w:rPr>
          <w:i/>
          <w:sz w:val="28"/>
          <w:szCs w:val="28"/>
          <w:lang w:val="vi-VN"/>
        </w:rPr>
        <w:t xml:space="preserve">Lưu ý: </w:t>
      </w:r>
      <w:r w:rsidR="004E55F5" w:rsidRPr="00444FBC">
        <w:rPr>
          <w:i/>
          <w:sz w:val="28"/>
          <w:szCs w:val="28"/>
          <w:lang w:val="vi-VN"/>
        </w:rPr>
        <w:t xml:space="preserve">khi liên hệ nhận </w:t>
      </w:r>
      <w:r w:rsidR="00F769D3" w:rsidRPr="00444FBC">
        <w:rPr>
          <w:i/>
          <w:sz w:val="28"/>
          <w:szCs w:val="28"/>
          <w:lang w:val="vi-VN"/>
        </w:rPr>
        <w:t>giấy chứng nhận phải có giấy giới thiệu của đơn vị</w:t>
      </w:r>
      <w:r w:rsidR="004E55F5" w:rsidRPr="00444FBC">
        <w:rPr>
          <w:i/>
          <w:sz w:val="28"/>
          <w:szCs w:val="28"/>
          <w:lang w:val="vi-VN"/>
        </w:rPr>
        <w:t xml:space="preserve"> và liên hệ trước với bộ phận thường trực đ</w:t>
      </w:r>
      <w:r w:rsidR="000C3E42" w:rsidRPr="00444FBC">
        <w:rPr>
          <w:i/>
          <w:sz w:val="28"/>
          <w:szCs w:val="28"/>
          <w:lang w:val="vi-VN"/>
        </w:rPr>
        <w:t xml:space="preserve">ể thuận tiện cho việc nhận </w:t>
      </w:r>
      <w:r w:rsidRPr="00444FBC">
        <w:rPr>
          <w:i/>
          <w:sz w:val="28"/>
          <w:szCs w:val="28"/>
          <w:lang w:val="vi-VN"/>
        </w:rPr>
        <w:t>giấy chứng nhận</w:t>
      </w:r>
      <w:r w:rsidR="00C1415E" w:rsidRPr="00444FBC">
        <w:rPr>
          <w:i/>
          <w:sz w:val="28"/>
          <w:szCs w:val="28"/>
          <w:lang w:val="vi-VN"/>
        </w:rPr>
        <w:t>.</w:t>
      </w:r>
    </w:p>
    <w:p w:rsidR="00C1415E" w:rsidRPr="000C3E42" w:rsidRDefault="00C1415E" w:rsidP="002344E9">
      <w:pPr>
        <w:spacing w:line="312" w:lineRule="auto"/>
        <w:ind w:firstLine="720"/>
        <w:jc w:val="both"/>
        <w:rPr>
          <w:sz w:val="28"/>
          <w:szCs w:val="28"/>
          <w:lang w:val="vi-VN"/>
        </w:rPr>
      </w:pPr>
      <w:r w:rsidRPr="000C3E42">
        <w:rPr>
          <w:sz w:val="28"/>
          <w:szCs w:val="28"/>
          <w:lang w:val="vi-VN"/>
        </w:rPr>
        <w:t xml:space="preserve">Bộ phận thường trực: Ông Trần Nghĩa Nhân, chuyên viên phòng Chính trị tư tưởng, điện thoại 08.3456.6916, email: </w:t>
      </w:r>
      <w:hyperlink r:id="rId5" w:history="1">
        <w:r w:rsidRPr="000C3E42">
          <w:rPr>
            <w:rStyle w:val="Hyperlink"/>
            <w:sz w:val="28"/>
            <w:szCs w:val="28"/>
            <w:lang w:val="vi-VN"/>
          </w:rPr>
          <w:t>tnnhan.sgddt@tphcm.gov.vn./</w:t>
        </w:r>
      </w:hyperlink>
      <w:r w:rsidRPr="000C3E42">
        <w:rPr>
          <w:sz w:val="28"/>
          <w:szCs w:val="28"/>
          <w:lang w:val="vi-VN"/>
        </w:rPr>
        <w:t>.</w:t>
      </w:r>
    </w:p>
    <w:p w:rsidR="00C1415E" w:rsidRPr="000C3E42" w:rsidRDefault="00C1415E" w:rsidP="002E06AA">
      <w:pPr>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1415E" w:rsidTr="002344E9">
        <w:tc>
          <w:tcPr>
            <w:tcW w:w="4675" w:type="dxa"/>
          </w:tcPr>
          <w:p w:rsidR="00C1415E" w:rsidRPr="00C1415E" w:rsidRDefault="00C1415E" w:rsidP="002E06AA">
            <w:pPr>
              <w:jc w:val="both"/>
              <w:rPr>
                <w:b/>
                <w:sz w:val="24"/>
                <w:lang w:val="vi-VN"/>
              </w:rPr>
            </w:pPr>
            <w:r w:rsidRPr="00C1415E">
              <w:rPr>
                <w:b/>
                <w:sz w:val="24"/>
                <w:lang w:val="vi-VN"/>
              </w:rPr>
              <w:t>Nơi nhận:</w:t>
            </w:r>
          </w:p>
          <w:p w:rsidR="00C1415E" w:rsidRPr="00444FBC" w:rsidRDefault="00C1415E" w:rsidP="002E06AA">
            <w:pPr>
              <w:jc w:val="both"/>
              <w:rPr>
                <w:sz w:val="22"/>
                <w:lang w:val="vi-VN"/>
              </w:rPr>
            </w:pPr>
            <w:r w:rsidRPr="00C1415E">
              <w:rPr>
                <w:sz w:val="24"/>
                <w:lang w:val="vi-VN"/>
              </w:rPr>
              <w:t xml:space="preserve">- </w:t>
            </w:r>
            <w:r w:rsidRPr="00444FBC">
              <w:rPr>
                <w:sz w:val="22"/>
                <w:lang w:val="vi-VN"/>
              </w:rPr>
              <w:t>Giám đốc Sở GD</w:t>
            </w:r>
            <w:r w:rsidR="002344E9" w:rsidRPr="00444FBC">
              <w:rPr>
                <w:sz w:val="22"/>
                <w:lang w:val="vi-VN"/>
              </w:rPr>
              <w:t>&amp;</w:t>
            </w:r>
            <w:r w:rsidRPr="00444FBC">
              <w:rPr>
                <w:sz w:val="22"/>
                <w:lang w:val="vi-VN"/>
              </w:rPr>
              <w:t>ĐT (để biết);</w:t>
            </w:r>
          </w:p>
          <w:p w:rsidR="00C1415E" w:rsidRPr="00395B75" w:rsidRDefault="00C1415E" w:rsidP="002E06AA">
            <w:pPr>
              <w:jc w:val="both"/>
              <w:rPr>
                <w:sz w:val="22"/>
                <w:lang w:val="vi-VN"/>
              </w:rPr>
            </w:pPr>
            <w:r w:rsidRPr="00444FBC">
              <w:rPr>
                <w:sz w:val="22"/>
                <w:lang w:val="vi-VN"/>
              </w:rPr>
              <w:t xml:space="preserve">- </w:t>
            </w:r>
            <w:r w:rsidR="002344E9" w:rsidRPr="00444FBC">
              <w:rPr>
                <w:sz w:val="22"/>
                <w:lang w:val="vi-VN"/>
              </w:rPr>
              <w:t>Sở VH&amp;TT</w:t>
            </w:r>
            <w:r w:rsidR="00444FBC" w:rsidRPr="00395B75">
              <w:rPr>
                <w:sz w:val="22"/>
                <w:lang w:val="vi-VN"/>
              </w:rPr>
              <w:t>;</w:t>
            </w:r>
          </w:p>
          <w:p w:rsidR="00C1415E" w:rsidRDefault="00C1415E" w:rsidP="00C1415E">
            <w:pPr>
              <w:jc w:val="both"/>
              <w:rPr>
                <w:sz w:val="22"/>
                <w:lang w:val="vi-VN"/>
              </w:rPr>
            </w:pPr>
            <w:r w:rsidRPr="00444FBC">
              <w:rPr>
                <w:sz w:val="22"/>
                <w:lang w:val="vi-VN"/>
              </w:rPr>
              <w:t>- P.GDTrH; P.GDTiH;</w:t>
            </w:r>
            <w:r w:rsidR="002344E9" w:rsidRPr="00444FBC">
              <w:rPr>
                <w:sz w:val="22"/>
                <w:lang w:val="vi-VN"/>
              </w:rPr>
              <w:t xml:space="preserve"> P.GDTX;</w:t>
            </w:r>
          </w:p>
          <w:p w:rsidR="00444FBC" w:rsidRPr="00395B75" w:rsidRDefault="00444FBC" w:rsidP="00C1415E">
            <w:pPr>
              <w:jc w:val="both"/>
              <w:rPr>
                <w:sz w:val="22"/>
                <w:lang w:val="vi-VN"/>
              </w:rPr>
            </w:pPr>
            <w:r w:rsidRPr="00395B75">
              <w:rPr>
                <w:sz w:val="22"/>
                <w:lang w:val="vi-VN"/>
              </w:rPr>
              <w:t>- Các trường THPT;</w:t>
            </w:r>
          </w:p>
          <w:p w:rsidR="00444FBC" w:rsidRPr="00395B75" w:rsidRDefault="00444FBC" w:rsidP="00C1415E">
            <w:pPr>
              <w:jc w:val="both"/>
              <w:rPr>
                <w:sz w:val="22"/>
                <w:lang w:val="vi-VN"/>
              </w:rPr>
            </w:pPr>
            <w:r w:rsidRPr="00395B75">
              <w:rPr>
                <w:sz w:val="22"/>
                <w:lang w:val="vi-VN"/>
              </w:rPr>
              <w:t>- Các Trung tâm GDTX;</w:t>
            </w:r>
          </w:p>
          <w:p w:rsidR="00C1415E" w:rsidRPr="00444FBC" w:rsidRDefault="00C1415E" w:rsidP="00C1415E">
            <w:pPr>
              <w:jc w:val="both"/>
              <w:rPr>
                <w:sz w:val="22"/>
                <w:lang w:val="vi-VN"/>
              </w:rPr>
            </w:pPr>
            <w:r w:rsidRPr="00444FBC">
              <w:rPr>
                <w:sz w:val="22"/>
                <w:lang w:val="vi-VN"/>
              </w:rPr>
              <w:t>- Phòng GD&amp;ĐT Q-H;</w:t>
            </w:r>
          </w:p>
          <w:p w:rsidR="00C1415E" w:rsidRPr="00C1415E" w:rsidRDefault="00C1415E" w:rsidP="00C1415E">
            <w:pPr>
              <w:jc w:val="both"/>
            </w:pPr>
            <w:r w:rsidRPr="00444FBC">
              <w:rPr>
                <w:sz w:val="22"/>
              </w:rPr>
              <w:t>- Lưu: VT,CTTT</w:t>
            </w:r>
            <w:r w:rsidRPr="00C1415E">
              <w:rPr>
                <w:sz w:val="24"/>
              </w:rPr>
              <w:t>.</w:t>
            </w:r>
          </w:p>
        </w:tc>
        <w:tc>
          <w:tcPr>
            <w:tcW w:w="4675" w:type="dxa"/>
          </w:tcPr>
          <w:p w:rsidR="00C1415E" w:rsidRPr="00C1415E" w:rsidRDefault="00C1415E" w:rsidP="00C1415E">
            <w:pPr>
              <w:jc w:val="center"/>
              <w:rPr>
                <w:b/>
              </w:rPr>
            </w:pPr>
            <w:r w:rsidRPr="00C1415E">
              <w:rPr>
                <w:b/>
              </w:rPr>
              <w:t>KT.GIÁM ĐỐC</w:t>
            </w:r>
          </w:p>
          <w:p w:rsidR="00C1415E" w:rsidRPr="00C1415E" w:rsidRDefault="00C1415E" w:rsidP="00C1415E">
            <w:pPr>
              <w:jc w:val="center"/>
              <w:rPr>
                <w:b/>
              </w:rPr>
            </w:pPr>
            <w:r w:rsidRPr="00C1415E">
              <w:rPr>
                <w:b/>
              </w:rPr>
              <w:t>PHÓ GIÁM ĐỐC</w:t>
            </w:r>
          </w:p>
          <w:p w:rsidR="00C1415E" w:rsidRDefault="00C1415E" w:rsidP="002E06AA">
            <w:pPr>
              <w:jc w:val="both"/>
            </w:pPr>
          </w:p>
          <w:p w:rsidR="00C1415E" w:rsidRDefault="00C1415E" w:rsidP="002E06AA">
            <w:pPr>
              <w:jc w:val="both"/>
            </w:pPr>
          </w:p>
          <w:p w:rsidR="00C1415E" w:rsidRDefault="00685F11" w:rsidP="002E06AA">
            <w:pPr>
              <w:jc w:val="both"/>
            </w:pPr>
            <w:r>
              <w:t xml:space="preserve">                             (đã ký)</w:t>
            </w:r>
            <w:permStart w:id="1463317590" w:edGrp="everyone"/>
            <w:permEnd w:id="1463317590"/>
          </w:p>
          <w:p w:rsidR="00C1415E" w:rsidRDefault="00C1415E" w:rsidP="002E06AA">
            <w:pPr>
              <w:jc w:val="both"/>
            </w:pPr>
          </w:p>
          <w:p w:rsidR="00C1415E" w:rsidRDefault="00C1415E" w:rsidP="002E06AA">
            <w:pPr>
              <w:jc w:val="both"/>
            </w:pPr>
          </w:p>
          <w:p w:rsidR="00C1415E" w:rsidRDefault="00C1415E" w:rsidP="002E06AA">
            <w:pPr>
              <w:jc w:val="both"/>
            </w:pPr>
          </w:p>
          <w:p w:rsidR="00C1415E" w:rsidRPr="00C1415E" w:rsidRDefault="00C1415E" w:rsidP="00C1415E">
            <w:pPr>
              <w:jc w:val="center"/>
              <w:rPr>
                <w:b/>
              </w:rPr>
            </w:pPr>
            <w:r w:rsidRPr="00C1415E">
              <w:rPr>
                <w:b/>
              </w:rPr>
              <w:t>Nguyễn Văn Hiếu</w:t>
            </w:r>
          </w:p>
        </w:tc>
      </w:tr>
    </w:tbl>
    <w:p w:rsidR="00C1415E" w:rsidRPr="00350BE3" w:rsidRDefault="00C1415E" w:rsidP="002E06AA">
      <w:pPr>
        <w:jc w:val="both"/>
      </w:pPr>
    </w:p>
    <w:sectPr w:rsidR="00C1415E" w:rsidRPr="0035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XtM+FCYVvCqB0qxtUV6jdUivrQUXY7ozytS7R1Y9C9Qq8ro3WAbvkHBvCVQJnXrMmvoXc+zwbV0yuI3w8kSKFA==" w:salt="dLeSImWgunUogOWewQePL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AA"/>
    <w:rsid w:val="000C3E42"/>
    <w:rsid w:val="00175B5F"/>
    <w:rsid w:val="002344E9"/>
    <w:rsid w:val="002403D1"/>
    <w:rsid w:val="002E06AA"/>
    <w:rsid w:val="00350BE3"/>
    <w:rsid w:val="00395B75"/>
    <w:rsid w:val="00395D55"/>
    <w:rsid w:val="00444FBC"/>
    <w:rsid w:val="004E55F5"/>
    <w:rsid w:val="005D2846"/>
    <w:rsid w:val="00685F11"/>
    <w:rsid w:val="007615D3"/>
    <w:rsid w:val="00784CAA"/>
    <w:rsid w:val="00933376"/>
    <w:rsid w:val="00A700E3"/>
    <w:rsid w:val="00B61877"/>
    <w:rsid w:val="00C1415E"/>
    <w:rsid w:val="00CC77B1"/>
    <w:rsid w:val="00D35062"/>
    <w:rsid w:val="00E623B4"/>
    <w:rsid w:val="00F73A72"/>
    <w:rsid w:val="00F769D3"/>
    <w:rsid w:val="00F84081"/>
    <w:rsid w:val="00FA7FEC"/>
    <w:rsid w:val="00FC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AA"/>
    <w:pPr>
      <w:spacing w:after="0" w:line="240" w:lineRule="auto"/>
    </w:pPr>
    <w:rPr>
      <w:rFonts w:ascii="Times New Roman" w:eastAsia="Times New Roman" w:hAnsi="Times New Roman" w:cs="Times New Roman"/>
      <w:noProof/>
      <w:sz w:val="26"/>
      <w:szCs w:val="26"/>
      <w:lang w:eastAsia="en-US"/>
    </w:rPr>
  </w:style>
  <w:style w:type="paragraph" w:styleId="Heading1">
    <w:name w:val="heading 1"/>
    <w:basedOn w:val="Normal"/>
    <w:next w:val="Normal"/>
    <w:link w:val="Heading1Char"/>
    <w:qFormat/>
    <w:rsid w:val="002E06AA"/>
    <w:pPr>
      <w:keepNext/>
      <w:jc w:val="center"/>
      <w:outlineLvl w:val="0"/>
    </w:pPr>
    <w:rPr>
      <w:b/>
      <w:bCs/>
      <w:noProof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6AA"/>
    <w:rPr>
      <w:rFonts w:ascii="Times New Roman" w:eastAsia="Times New Roman" w:hAnsi="Times New Roman" w:cs="Times New Roman"/>
      <w:b/>
      <w:bCs/>
      <w:color w:val="000000"/>
      <w:sz w:val="24"/>
      <w:szCs w:val="24"/>
      <w:lang w:eastAsia="en-US"/>
    </w:rPr>
  </w:style>
  <w:style w:type="paragraph" w:styleId="BodyText">
    <w:name w:val="Body Text"/>
    <w:basedOn w:val="Normal"/>
    <w:link w:val="BodyTextChar"/>
    <w:rsid w:val="002E06AA"/>
    <w:pPr>
      <w:spacing w:before="100" w:beforeAutospacing="1" w:after="100" w:afterAutospacing="1"/>
      <w:jc w:val="center"/>
    </w:pPr>
    <w:rPr>
      <w:noProof w:val="0"/>
      <w:color w:val="000000"/>
      <w:sz w:val="24"/>
      <w:szCs w:val="24"/>
    </w:rPr>
  </w:style>
  <w:style w:type="character" w:customStyle="1" w:styleId="BodyTextChar">
    <w:name w:val="Body Text Char"/>
    <w:basedOn w:val="DefaultParagraphFont"/>
    <w:link w:val="BodyText"/>
    <w:rsid w:val="002E06AA"/>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C1415E"/>
    <w:rPr>
      <w:color w:val="0563C1" w:themeColor="hyperlink"/>
      <w:u w:val="single"/>
    </w:rPr>
  </w:style>
  <w:style w:type="table" w:styleId="TableGrid">
    <w:name w:val="Table Grid"/>
    <w:basedOn w:val="TableNormal"/>
    <w:uiPriority w:val="39"/>
    <w:rsid w:val="00C1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AA"/>
    <w:pPr>
      <w:spacing w:after="0" w:line="240" w:lineRule="auto"/>
    </w:pPr>
    <w:rPr>
      <w:rFonts w:ascii="Times New Roman" w:eastAsia="Times New Roman" w:hAnsi="Times New Roman" w:cs="Times New Roman"/>
      <w:noProof/>
      <w:sz w:val="26"/>
      <w:szCs w:val="26"/>
      <w:lang w:eastAsia="en-US"/>
    </w:rPr>
  </w:style>
  <w:style w:type="paragraph" w:styleId="Heading1">
    <w:name w:val="heading 1"/>
    <w:basedOn w:val="Normal"/>
    <w:next w:val="Normal"/>
    <w:link w:val="Heading1Char"/>
    <w:qFormat/>
    <w:rsid w:val="002E06AA"/>
    <w:pPr>
      <w:keepNext/>
      <w:jc w:val="center"/>
      <w:outlineLvl w:val="0"/>
    </w:pPr>
    <w:rPr>
      <w:b/>
      <w:bCs/>
      <w:noProof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6AA"/>
    <w:rPr>
      <w:rFonts w:ascii="Times New Roman" w:eastAsia="Times New Roman" w:hAnsi="Times New Roman" w:cs="Times New Roman"/>
      <w:b/>
      <w:bCs/>
      <w:color w:val="000000"/>
      <w:sz w:val="24"/>
      <w:szCs w:val="24"/>
      <w:lang w:eastAsia="en-US"/>
    </w:rPr>
  </w:style>
  <w:style w:type="paragraph" w:styleId="BodyText">
    <w:name w:val="Body Text"/>
    <w:basedOn w:val="Normal"/>
    <w:link w:val="BodyTextChar"/>
    <w:rsid w:val="002E06AA"/>
    <w:pPr>
      <w:spacing w:before="100" w:beforeAutospacing="1" w:after="100" w:afterAutospacing="1"/>
      <w:jc w:val="center"/>
    </w:pPr>
    <w:rPr>
      <w:noProof w:val="0"/>
      <w:color w:val="000000"/>
      <w:sz w:val="24"/>
      <w:szCs w:val="24"/>
    </w:rPr>
  </w:style>
  <w:style w:type="character" w:customStyle="1" w:styleId="BodyTextChar">
    <w:name w:val="Body Text Char"/>
    <w:basedOn w:val="DefaultParagraphFont"/>
    <w:link w:val="BodyText"/>
    <w:rsid w:val="002E06AA"/>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C1415E"/>
    <w:rPr>
      <w:color w:val="0563C1" w:themeColor="hyperlink"/>
      <w:u w:val="single"/>
    </w:rPr>
  </w:style>
  <w:style w:type="table" w:styleId="TableGrid">
    <w:name w:val="Table Grid"/>
    <w:basedOn w:val="TableNormal"/>
    <w:uiPriority w:val="39"/>
    <w:rsid w:val="00C1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nnhan.sgddt@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Nguyen </cp:lastModifiedBy>
  <cp:revision>2</cp:revision>
  <cp:lastPrinted>2020-06-09T04:38:00Z</cp:lastPrinted>
  <dcterms:created xsi:type="dcterms:W3CDTF">2020-06-18T01:40:00Z</dcterms:created>
  <dcterms:modified xsi:type="dcterms:W3CDTF">2020-06-18T01:40:00Z</dcterms:modified>
</cp:coreProperties>
</file>